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14:paraId="6F8AFC09" w14:textId="77241D75" w:rsidR="00B362D3" w:rsidRPr="0025057F" w:rsidRDefault="00B362D3" w:rsidP="00D9117C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</w:p>
    <w:p w14:paraId="41F3CF85" w14:textId="77777777" w:rsidR="00B362D3" w:rsidRPr="0025057F" w:rsidRDefault="00B362D3" w:rsidP="00D9117C">
      <w:pPr>
        <w:autoSpaceDE w:val="0"/>
        <w:autoSpaceDN w:val="0"/>
        <w:spacing w:after="68" w:line="252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2271D91" w:rsidR="00B362D3" w:rsidRPr="0025057F" w:rsidRDefault="00014635" w:rsidP="00487144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Zgodnie z art. 13</w:t>
      </w:r>
      <w:r w:rsidR="00B362D3" w:rsidRPr="0025057F">
        <w:rPr>
          <w:rFonts w:eastAsia="Times New Roman" w:cstheme="minorHAnsi"/>
          <w:lang w:eastAsia="pl-PL"/>
        </w:rPr>
        <w:t xml:space="preserve">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="00B362D3"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="00B362D3"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="00B362D3"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Starosta skarżyski </w:t>
      </w:r>
      <w:r w:rsidR="00B362D3"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="00B362D3"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5357304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</w:t>
      </w:r>
      <w:r w:rsidR="00014635">
        <w:rPr>
          <w:rFonts w:eastAsia="Times New Roman" w:cstheme="minorHAnsi"/>
        </w:rPr>
        <w:t>jest Starosta Skarżyski</w:t>
      </w:r>
      <w:r w:rsidR="00552385">
        <w:rPr>
          <w:rFonts w:eastAsia="Times New Roman" w:cstheme="minorHAnsi"/>
        </w:rPr>
        <w:t xml:space="preserve"> z siedzibą w 26-110 Skarżysko-Kamienna, ul. Konarskiego 20.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5834DEA5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r w:rsidR="00552385" w:rsidRPr="00552385">
        <w:rPr>
          <w:rStyle w:val="Hipercze"/>
          <w:rFonts w:eastAsia="Times New Roman" w:cstheme="minorHAnsi"/>
        </w:rPr>
        <w:t>iod</w:t>
      </w:r>
      <w:r w:rsidR="00552385">
        <w:rPr>
          <w:rStyle w:val="Hipercze"/>
          <w:rFonts w:eastAsia="Times New Roman" w:cstheme="minorHAnsi"/>
        </w:rPr>
        <w:t>@skarzysko.powiat.pl</w:t>
      </w:r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="00552385">
        <w:rPr>
          <w:rFonts w:eastAsia="Times New Roman" w:cstheme="minorHAnsi"/>
        </w:rPr>
        <w:t>ul. Konarskiego 20, 26-110 Skarżysko-Kamienna</w:t>
      </w:r>
      <w:r w:rsidRPr="0025057F">
        <w:rPr>
          <w:rFonts w:eastAsia="Times New Roman" w:cstheme="minorHAnsi"/>
        </w:rPr>
        <w:t>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03C48452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lastRenderedPageBreak/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552385">
        <w:rPr>
          <w:rFonts w:eastAsia="Times New Roman" w:cstheme="minorHAnsi"/>
          <w:lang w:eastAsia="pl-PL"/>
        </w:rPr>
        <w:t xml:space="preserve">– właściwy minister oraz wojewoda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</w:t>
      </w:r>
      <w:r w:rsidR="00552385">
        <w:rPr>
          <w:rFonts w:eastAsia="Times New Roman" w:cstheme="minorHAnsi"/>
          <w:lang w:eastAsia="pl-PL"/>
        </w:rPr>
        <w:t>podmiotom kontrolującym Powiat</w:t>
      </w:r>
      <w:r w:rsidR="003578AA" w:rsidRPr="0025057F">
        <w:rPr>
          <w:rFonts w:eastAsia="Times New Roman" w:cstheme="minorHAnsi"/>
          <w:lang w:eastAsia="pl-PL"/>
        </w:rPr>
        <w:t>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87FB822" w:rsidR="00B362D3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CF1CE6">
        <w:rPr>
          <w:rFonts w:eastAsia="Times New Roman" w:cstheme="minorHAnsi"/>
          <w:color w:val="000000" w:themeColor="text1"/>
          <w:spacing w:val="-3"/>
          <w:lang w:eastAsia="ar-SA"/>
        </w:rPr>
        <w:t>Powiatu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76C79D01" w14:textId="77777777" w:rsidR="00CF1CE6" w:rsidRDefault="00CF1CE6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62DF3974" w14:textId="4B973DDD" w:rsidR="00CF1CE6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Podpisanie powyższej klauzuli, będące dowodem na zapoznanie się z jej treścią, będzie wymagane przy pierwszym bezpośrednim kontakcie tj. w momencie składania dokumentów.</w:t>
      </w:r>
    </w:p>
    <w:p w14:paraId="042D33A3" w14:textId="77777777"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5B1FF4E3" w14:textId="77777777"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74028F90" w14:textId="77777777"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55229A5A" w14:textId="5CD3DEA7"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Zapoznałam/zapoznałem się dnia :………………………………………..</w:t>
      </w:r>
    </w:p>
    <w:p w14:paraId="214A851F" w14:textId="77777777"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640947A6" w14:textId="77777777" w:rsidR="00CB46EB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42E1A8D7" w14:textId="28A52F03" w:rsidR="00CB46EB" w:rsidRPr="0025057F" w:rsidRDefault="00CB46EB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Podpis: ………………………………………………………………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6BCA7" w14:textId="77777777" w:rsidR="000D7CD0" w:rsidRDefault="000D7CD0" w:rsidP="003A4C6B">
      <w:pPr>
        <w:spacing w:after="0" w:line="240" w:lineRule="auto"/>
      </w:pPr>
      <w:r>
        <w:separator/>
      </w:r>
    </w:p>
  </w:endnote>
  <w:endnote w:type="continuationSeparator" w:id="0">
    <w:p w14:paraId="64C5AD53" w14:textId="77777777" w:rsidR="000D7CD0" w:rsidRDefault="000D7CD0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127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3D15E" w14:textId="77777777" w:rsidR="000D7CD0" w:rsidRDefault="000D7CD0" w:rsidP="003A4C6B">
      <w:pPr>
        <w:spacing w:after="0" w:line="240" w:lineRule="auto"/>
      </w:pPr>
      <w:r>
        <w:separator/>
      </w:r>
    </w:p>
  </w:footnote>
  <w:footnote w:type="continuationSeparator" w:id="0">
    <w:p w14:paraId="73B84B46" w14:textId="77777777" w:rsidR="000D7CD0" w:rsidRDefault="000D7CD0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14635"/>
    <w:rsid w:val="00080BC7"/>
    <w:rsid w:val="000D2BEF"/>
    <w:rsid w:val="000D7CD0"/>
    <w:rsid w:val="00121127"/>
    <w:rsid w:val="001346A0"/>
    <w:rsid w:val="00136DAA"/>
    <w:rsid w:val="00143B57"/>
    <w:rsid w:val="00162547"/>
    <w:rsid w:val="00171C5E"/>
    <w:rsid w:val="00196C88"/>
    <w:rsid w:val="001E0258"/>
    <w:rsid w:val="001E2D0C"/>
    <w:rsid w:val="001F49C8"/>
    <w:rsid w:val="00207710"/>
    <w:rsid w:val="00223292"/>
    <w:rsid w:val="002259AC"/>
    <w:rsid w:val="00240C85"/>
    <w:rsid w:val="00246767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2385"/>
    <w:rsid w:val="00554B3E"/>
    <w:rsid w:val="005E031A"/>
    <w:rsid w:val="00617A52"/>
    <w:rsid w:val="00635EFD"/>
    <w:rsid w:val="00660481"/>
    <w:rsid w:val="006D17ED"/>
    <w:rsid w:val="006F394B"/>
    <w:rsid w:val="007117A4"/>
    <w:rsid w:val="00720945"/>
    <w:rsid w:val="007F664A"/>
    <w:rsid w:val="00816CB5"/>
    <w:rsid w:val="00840396"/>
    <w:rsid w:val="00882808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B46EB"/>
    <w:rsid w:val="00CC3778"/>
    <w:rsid w:val="00CF1CE6"/>
    <w:rsid w:val="00D07D4C"/>
    <w:rsid w:val="00D52D1A"/>
    <w:rsid w:val="00D9117C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16ED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E6E6-7C6F-4A72-800C-85CCD0B2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Patrycja Bassa</cp:lastModifiedBy>
  <cp:revision>2</cp:revision>
  <cp:lastPrinted>2021-09-30T08:18:00Z</cp:lastPrinted>
  <dcterms:created xsi:type="dcterms:W3CDTF">2023-09-01T05:50:00Z</dcterms:created>
  <dcterms:modified xsi:type="dcterms:W3CDTF">2023-09-01T05:50:00Z</dcterms:modified>
</cp:coreProperties>
</file>