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92" w:rsidRDefault="002E4D92" w:rsidP="002E4D92">
      <w:r>
        <w:t xml:space="preserve">Starostwo Powiatowe </w:t>
      </w:r>
    </w:p>
    <w:p w:rsidR="002E4D92" w:rsidRDefault="002E4D92" w:rsidP="002E4D92">
      <w:r>
        <w:t>Ul. Konarskiego 20</w:t>
      </w:r>
    </w:p>
    <w:p w:rsidR="002E4D92" w:rsidRDefault="002E4D92" w:rsidP="002E4D92">
      <w:r>
        <w:t xml:space="preserve">26-110 Skarżysko-Kamienna </w:t>
      </w:r>
    </w:p>
    <w:p w:rsidR="002E4D92" w:rsidRDefault="002E4D92" w:rsidP="002E4D92">
      <w:pPr>
        <w:jc w:val="center"/>
        <w:rPr>
          <w:b/>
        </w:rPr>
      </w:pPr>
    </w:p>
    <w:p w:rsidR="002E4D92" w:rsidRDefault="002E4D92" w:rsidP="002E4D92">
      <w:pPr>
        <w:jc w:val="center"/>
        <w:rPr>
          <w:b/>
        </w:rPr>
      </w:pPr>
      <w:r>
        <w:rPr>
          <w:b/>
        </w:rPr>
        <w:t xml:space="preserve">W n i o s e k </w:t>
      </w:r>
    </w:p>
    <w:p w:rsidR="002E4D92" w:rsidRDefault="002E4D92" w:rsidP="002E4D92">
      <w:pPr>
        <w:jc w:val="center"/>
        <w:rPr>
          <w:b/>
        </w:rPr>
      </w:pPr>
      <w:r>
        <w:rPr>
          <w:b/>
        </w:rPr>
        <w:t xml:space="preserve">o </w:t>
      </w:r>
      <w:proofErr w:type="spellStart"/>
      <w:r>
        <w:rPr>
          <w:b/>
        </w:rPr>
        <w:t>współorganizację</w:t>
      </w:r>
      <w:proofErr w:type="spellEnd"/>
      <w:r>
        <w:rPr>
          <w:b/>
        </w:rPr>
        <w:t xml:space="preserve"> </w:t>
      </w:r>
      <w:r>
        <w:rPr>
          <w:b/>
          <w:color w:val="0000FF"/>
        </w:rPr>
        <w:t>imprezy sportowej lub turystycznej</w:t>
      </w:r>
      <w:r>
        <w:rPr>
          <w:b/>
        </w:rPr>
        <w:t xml:space="preserve"> o zasięgu powiatowym, realizowanej </w:t>
      </w:r>
    </w:p>
    <w:p w:rsidR="002E4D92" w:rsidRDefault="002E4D92" w:rsidP="002E4D92">
      <w:pPr>
        <w:jc w:val="center"/>
        <w:rPr>
          <w:b/>
        </w:rPr>
      </w:pPr>
      <w:r>
        <w:rPr>
          <w:b/>
        </w:rPr>
        <w:t xml:space="preserve">w ramach Kalendarza Imprez Kulturalnych, Sportowych i Turystycznych na 2016 rok </w:t>
      </w:r>
    </w:p>
    <w:p w:rsidR="002E4D92" w:rsidRDefault="002E4D92" w:rsidP="002E4D92">
      <w:pPr>
        <w:rPr>
          <w:rFonts w:ascii="Arial Unicode MS" w:hAnsi="Arial Unicode MS"/>
          <w:b/>
          <w:sz w:val="16"/>
          <w:szCs w:val="16"/>
        </w:rPr>
      </w:pPr>
    </w:p>
    <w:tbl>
      <w:tblPr>
        <w:tblStyle w:val="Tabela-Siatka"/>
        <w:tblW w:w="9998" w:type="dxa"/>
        <w:tblInd w:w="108" w:type="dxa"/>
        <w:tblLook w:val="01E0"/>
      </w:tblPr>
      <w:tblGrid>
        <w:gridCol w:w="3525"/>
        <w:gridCol w:w="6473"/>
      </w:tblGrid>
      <w:tr w:rsidR="002E4D92" w:rsidTr="002E4D9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92" w:rsidRDefault="002E4D92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i adres jednostki wnioskującej</w:t>
            </w:r>
          </w:p>
          <w:p w:rsidR="002E4D92" w:rsidRDefault="002E4D92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2E4D92" w:rsidTr="002E4D9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92" w:rsidRDefault="002E4D92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i adres organizatora imprezy</w:t>
            </w:r>
          </w:p>
          <w:p w:rsidR="002E4D92" w:rsidRDefault="002E4D92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2E4D92" w:rsidTr="002E4D9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92" w:rsidRDefault="002E4D92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przedsięwzięcia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2E4D92" w:rsidTr="002E4D9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92" w:rsidRDefault="002E4D92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Krótka charakterystyka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2E4D92" w:rsidTr="002E4D9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92" w:rsidRDefault="002E4D92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Termin i miejsce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2E4D92" w:rsidTr="002E4D9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92" w:rsidRDefault="002E4D92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Przewidywany koszt organizacji całego przedsięwzięcia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2E4D92" w:rsidTr="002E4D92">
        <w:trPr>
          <w:trHeight w:val="742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92" w:rsidRDefault="002E4D92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Źródła finansowania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2E4D92" w:rsidTr="002E4D9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92" w:rsidRDefault="002E4D92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Kwota ujęta w budżecie Powiatu Skarżyskiego na </w:t>
            </w:r>
            <w:proofErr w:type="spellStart"/>
            <w:r>
              <w:rPr>
                <w:sz w:val="24"/>
                <w:szCs w:val="24"/>
                <w:lang w:eastAsia="en-US"/>
              </w:rPr>
              <w:t>współorganizację</w:t>
            </w:r>
            <w:proofErr w:type="spellEnd"/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2E4D92" w:rsidTr="002E4D9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92" w:rsidRDefault="002E4D92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Cel przeznaczenia środków pochodzących z budżetu Powiatu Skarżyskiego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2E4D92" w:rsidTr="002E4D92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92" w:rsidRDefault="002E4D92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Uwagi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2E4D92" w:rsidTr="002E4D92">
        <w:trPr>
          <w:trHeight w:val="56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92" w:rsidRDefault="002E4D92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Osoba do kontaktów, telefon</w:t>
            </w:r>
            <w:r>
              <w:rPr>
                <w:sz w:val="24"/>
                <w:szCs w:val="24"/>
                <w:lang w:eastAsia="en-US"/>
              </w:rPr>
              <w:br/>
              <w:t xml:space="preserve"> i e-mail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92" w:rsidRDefault="002E4D92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</w:tbl>
    <w:p w:rsidR="002E4D92" w:rsidRDefault="002E4D92" w:rsidP="002E4D92">
      <w:pPr>
        <w:ind w:left="4248"/>
        <w:rPr>
          <w:rFonts w:ascii="Arial Unicode MS" w:hAnsi="Arial Unicode MS" w:hint="eastAsia"/>
          <w:sz w:val="16"/>
          <w:szCs w:val="16"/>
        </w:rPr>
      </w:pPr>
    </w:p>
    <w:p w:rsidR="002E4D92" w:rsidRDefault="002E4D92" w:rsidP="002E4D92">
      <w:pPr>
        <w:ind w:left="4248"/>
        <w:rPr>
          <w:rFonts w:hint="eastAsia"/>
          <w:sz w:val="20"/>
          <w:szCs w:val="20"/>
        </w:rPr>
      </w:pPr>
    </w:p>
    <w:p w:rsidR="002E4D92" w:rsidRDefault="002E4D92" w:rsidP="002E4D92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…………………………………………………</w:t>
      </w:r>
    </w:p>
    <w:p w:rsidR="002E4D92" w:rsidRDefault="002E4D92" w:rsidP="002E4D92">
      <w:pPr>
        <w:ind w:left="4248"/>
        <w:rPr>
          <w:sz w:val="16"/>
          <w:szCs w:val="16"/>
        </w:rPr>
      </w:pP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  <w:t xml:space="preserve">     </w:t>
      </w:r>
      <w:r>
        <w:rPr>
          <w:sz w:val="16"/>
          <w:szCs w:val="16"/>
        </w:rPr>
        <w:t xml:space="preserve">                                    ( podpis )</w:t>
      </w:r>
    </w:p>
    <w:p w:rsidR="002E4D92" w:rsidRDefault="002E4D92" w:rsidP="002E4D92">
      <w:pPr>
        <w:ind w:left="4248"/>
        <w:rPr>
          <w:sz w:val="20"/>
          <w:szCs w:val="20"/>
        </w:rPr>
      </w:pPr>
    </w:p>
    <w:p w:rsidR="002E4D92" w:rsidRDefault="002E4D92" w:rsidP="002E4D92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…………………………………, ……………2015 r.</w:t>
      </w:r>
    </w:p>
    <w:p w:rsidR="002E4D92" w:rsidRDefault="002E4D92" w:rsidP="002E4D92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sz w:val="16"/>
          <w:szCs w:val="16"/>
        </w:rPr>
        <w:t xml:space="preserve">      ( miejscowość ) </w:t>
      </w:r>
      <w:r>
        <w:rPr>
          <w:sz w:val="20"/>
          <w:szCs w:val="20"/>
        </w:rPr>
        <w:tab/>
        <w:t xml:space="preserve">               </w:t>
      </w:r>
      <w:r>
        <w:rPr>
          <w:sz w:val="16"/>
          <w:szCs w:val="16"/>
        </w:rPr>
        <w:t xml:space="preserve">    ( data</w:t>
      </w:r>
      <w:r>
        <w:rPr>
          <w:sz w:val="20"/>
          <w:szCs w:val="20"/>
        </w:rPr>
        <w:t xml:space="preserve"> ) </w:t>
      </w:r>
    </w:p>
    <w:p w:rsidR="002E4D92" w:rsidRDefault="002E4D92" w:rsidP="002E4D92">
      <w:pPr>
        <w:rPr>
          <w:sz w:val="22"/>
          <w:szCs w:val="22"/>
        </w:rPr>
      </w:pPr>
    </w:p>
    <w:p w:rsidR="002E4D92" w:rsidRPr="002E4D92" w:rsidRDefault="002E4D92" w:rsidP="002E4D92">
      <w:pPr>
        <w:rPr>
          <w:sz w:val="22"/>
          <w:szCs w:val="22"/>
        </w:rPr>
      </w:pPr>
      <w:r w:rsidRPr="002E4D92">
        <w:rPr>
          <w:sz w:val="22"/>
          <w:szCs w:val="22"/>
        </w:rPr>
        <w:t xml:space="preserve">W budżecie sportu i turystyki na rok 2016 zostaną ujęte głównie </w:t>
      </w:r>
    </w:p>
    <w:p w:rsidR="002E4D92" w:rsidRPr="002E4D92" w:rsidRDefault="002E4D92" w:rsidP="002E4D92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2E4D92">
        <w:rPr>
          <w:rFonts w:ascii="Times New Roman" w:hAnsi="Times New Roman"/>
          <w:sz w:val="22"/>
          <w:szCs w:val="22"/>
        </w:rPr>
        <w:t>przedsięwzięcia o charakterze powiatowym i regionalnym, w szczególności:</w:t>
      </w:r>
    </w:p>
    <w:p w:rsidR="002E4D92" w:rsidRPr="002E4D92" w:rsidRDefault="002E4D92" w:rsidP="002E4D92">
      <w:pPr>
        <w:pStyle w:val="Tekstpodstawowywcity"/>
        <w:numPr>
          <w:ilvl w:val="0"/>
          <w:numId w:val="2"/>
        </w:numPr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2E4D92">
        <w:rPr>
          <w:rFonts w:ascii="Times New Roman" w:hAnsi="Times New Roman"/>
          <w:b w:val="0"/>
          <w:bCs/>
          <w:i w:val="0"/>
          <w:sz w:val="22"/>
          <w:szCs w:val="22"/>
        </w:rPr>
        <w:t xml:space="preserve">adresowane do mieszkańców powiatu, zwłaszcza do dzieci i młodzieży ze szkół z terenu powiatu </w:t>
      </w:r>
    </w:p>
    <w:p w:rsidR="002E4D92" w:rsidRPr="002E4D92" w:rsidRDefault="002E4D92" w:rsidP="002E4D92">
      <w:pPr>
        <w:pStyle w:val="Tekstpodstawowywcity"/>
        <w:numPr>
          <w:ilvl w:val="0"/>
          <w:numId w:val="2"/>
        </w:numPr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2E4D92">
        <w:rPr>
          <w:rFonts w:ascii="Times New Roman" w:hAnsi="Times New Roman"/>
          <w:b w:val="0"/>
          <w:bCs/>
          <w:i w:val="0"/>
          <w:sz w:val="22"/>
          <w:szCs w:val="22"/>
        </w:rPr>
        <w:t>upowszechniające sport, rekreację i „sporty całego życia”</w:t>
      </w:r>
    </w:p>
    <w:p w:rsidR="002E4D92" w:rsidRPr="002E4D92" w:rsidRDefault="002E4D92" w:rsidP="002E4D92">
      <w:pPr>
        <w:pStyle w:val="Tekstpodstawowywcity"/>
        <w:numPr>
          <w:ilvl w:val="0"/>
          <w:numId w:val="2"/>
        </w:numPr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2E4D92">
        <w:rPr>
          <w:rFonts w:ascii="Times New Roman" w:hAnsi="Times New Roman"/>
          <w:b w:val="0"/>
          <w:bCs/>
          <w:i w:val="0"/>
          <w:sz w:val="22"/>
          <w:szCs w:val="22"/>
        </w:rPr>
        <w:t>popularyzujące ruch, wysiłek fizyczny i zdrowy tryb życia</w:t>
      </w:r>
    </w:p>
    <w:p w:rsidR="002E4D92" w:rsidRPr="002E4D92" w:rsidRDefault="002E4D92" w:rsidP="002E4D92">
      <w:pPr>
        <w:pStyle w:val="Tekstpodstawowywcity"/>
        <w:numPr>
          <w:ilvl w:val="0"/>
          <w:numId w:val="2"/>
        </w:numPr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2E4D92">
        <w:rPr>
          <w:rFonts w:ascii="Times New Roman" w:hAnsi="Times New Roman"/>
          <w:b w:val="0"/>
          <w:bCs/>
          <w:i w:val="0"/>
          <w:sz w:val="22"/>
          <w:szCs w:val="22"/>
        </w:rPr>
        <w:t>imprezy o charakterze masowym</w:t>
      </w:r>
    </w:p>
    <w:p w:rsidR="002E4D92" w:rsidRPr="002E4D92" w:rsidRDefault="002E4D92" w:rsidP="002E4D92">
      <w:pPr>
        <w:pStyle w:val="Tekstpodstawowywcity"/>
        <w:numPr>
          <w:ilvl w:val="0"/>
          <w:numId w:val="2"/>
        </w:numPr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2E4D92">
        <w:rPr>
          <w:rFonts w:ascii="Times New Roman" w:hAnsi="Times New Roman"/>
          <w:b w:val="0"/>
          <w:bCs/>
          <w:i w:val="0"/>
          <w:sz w:val="22"/>
          <w:szCs w:val="22"/>
        </w:rPr>
        <w:t xml:space="preserve">promujące Powiat w kraju i za granicą </w:t>
      </w:r>
    </w:p>
    <w:p w:rsidR="002E4D92" w:rsidRPr="002E4D92" w:rsidRDefault="002E4D92" w:rsidP="002E4D92">
      <w:pPr>
        <w:pStyle w:val="Tekstpodstawowywcity"/>
        <w:numPr>
          <w:ilvl w:val="0"/>
          <w:numId w:val="2"/>
        </w:numPr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2E4D92">
        <w:rPr>
          <w:rFonts w:ascii="Times New Roman" w:hAnsi="Times New Roman"/>
          <w:b w:val="0"/>
          <w:bCs/>
          <w:i w:val="0"/>
          <w:sz w:val="22"/>
          <w:szCs w:val="22"/>
        </w:rPr>
        <w:t xml:space="preserve">imprezy propagujące walory turystyczne Powiatu  </w:t>
      </w:r>
    </w:p>
    <w:p w:rsidR="002E4D92" w:rsidRPr="002E4D92" w:rsidRDefault="002E4D92" w:rsidP="002E4D92">
      <w:pPr>
        <w:pStyle w:val="Tekstpodstawowywcity"/>
        <w:numPr>
          <w:ilvl w:val="0"/>
          <w:numId w:val="2"/>
        </w:numPr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2E4D92">
        <w:rPr>
          <w:rFonts w:ascii="Times New Roman" w:hAnsi="Times New Roman"/>
          <w:b w:val="0"/>
          <w:bCs/>
          <w:i w:val="0"/>
          <w:sz w:val="22"/>
          <w:szCs w:val="22"/>
        </w:rPr>
        <w:t>adresowane do dzieci i młodzieży, pozwalające poznać tradycję, historię oraz piękno „małej Ojczyzny”.</w:t>
      </w:r>
    </w:p>
    <w:p w:rsidR="002E4D92" w:rsidRDefault="002E4D92" w:rsidP="002E4D92">
      <w:pPr>
        <w:tabs>
          <w:tab w:val="left" w:pos="29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B73C10" w:rsidRPr="002E4D92" w:rsidRDefault="002E4D92" w:rsidP="002E4D92">
      <w:pPr>
        <w:ind w:firstLine="360"/>
        <w:rPr>
          <w:sz w:val="22"/>
          <w:szCs w:val="22"/>
        </w:rPr>
      </w:pPr>
      <w:r>
        <w:rPr>
          <w:b/>
          <w:sz w:val="22"/>
          <w:szCs w:val="22"/>
        </w:rPr>
        <w:t>Wniosek należy przesłać do 05.10.2015</w:t>
      </w:r>
      <w:r>
        <w:rPr>
          <w:sz w:val="22"/>
          <w:szCs w:val="22"/>
        </w:rPr>
        <w:t xml:space="preserve"> r. na adres: Starostwo Powiatowe Wydział Promocji, Kultury, Sportu i Turystyki, 26-110 Skarżysko-Kamienna,  ul. Konarskiego 20, lub złożyć osobiście na biurze podawczym (adres  </w:t>
      </w:r>
      <w:proofErr w:type="spellStart"/>
      <w:r>
        <w:rPr>
          <w:sz w:val="22"/>
          <w:szCs w:val="22"/>
        </w:rPr>
        <w:t>j.w</w:t>
      </w:r>
      <w:proofErr w:type="spellEnd"/>
      <w:r>
        <w:rPr>
          <w:sz w:val="22"/>
          <w:szCs w:val="22"/>
        </w:rPr>
        <w:t xml:space="preserve">.) </w:t>
      </w:r>
    </w:p>
    <w:sectPr w:rsidR="00B73C10" w:rsidRPr="002E4D92" w:rsidSect="002E4D92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2"/>
      <w:numFmt w:val="bullet"/>
      <w:suff w:val="nothing"/>
      <w:lvlText w:val="-"/>
      <w:lvlJc w:val="left"/>
      <w:pPr>
        <w:ind w:left="720" w:hanging="360"/>
      </w:pPr>
      <w:rPr>
        <w:rFonts w:ascii="Book Antiqua" w:eastAsia="Times New Roman" w:hAnsi="Book Antiqua"/>
      </w:rPr>
    </w:lvl>
  </w:abstractNum>
  <w:abstractNum w:abstractNumId="1">
    <w:nsid w:val="03A33483"/>
    <w:multiLevelType w:val="hybridMultilevel"/>
    <w:tmpl w:val="2E0A7F52"/>
    <w:lvl w:ilvl="0" w:tplc="E2043002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4D92"/>
    <w:rsid w:val="002E4D92"/>
    <w:rsid w:val="00B7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E4D92"/>
    <w:pPr>
      <w:suppressAutoHyphens/>
    </w:pPr>
    <w:rPr>
      <w:rFonts w:ascii="Book Antiqua" w:hAnsi="Book Antiqua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4D92"/>
    <w:rPr>
      <w:rFonts w:ascii="Book Antiqua" w:eastAsia="Times New Roman" w:hAnsi="Book Antiqua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E4D92"/>
    <w:pPr>
      <w:suppressAutoHyphens/>
      <w:ind w:left="5664" w:firstLine="1"/>
    </w:pPr>
    <w:rPr>
      <w:rFonts w:ascii="Book Antiqua" w:hAnsi="Book Antiqua"/>
      <w:b/>
      <w:i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4D92"/>
    <w:rPr>
      <w:rFonts w:ascii="Book Antiqua" w:eastAsia="Times New Roman" w:hAnsi="Book Antiqua" w:cs="Times New Roman"/>
      <w:b/>
      <w:i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E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wisowatyl</dc:creator>
  <cp:lastModifiedBy>wisowatyl</cp:lastModifiedBy>
  <cp:revision>1</cp:revision>
  <dcterms:created xsi:type="dcterms:W3CDTF">2015-09-18T05:29:00Z</dcterms:created>
  <dcterms:modified xsi:type="dcterms:W3CDTF">2015-09-18T05:36:00Z</dcterms:modified>
</cp:coreProperties>
</file>